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D62" w:rsidRDefault="00A63D62" w:rsidP="00A63D62">
      <w:pPr>
        <w:spacing w:line="480" w:lineRule="exact"/>
        <w:jc w:val="center"/>
        <w:rPr>
          <w:rFonts w:ascii="SimHei" w:eastAsia="SimHei"/>
          <w:b/>
          <w:bCs/>
          <w:sz w:val="36"/>
          <w:szCs w:val="36"/>
        </w:rPr>
      </w:pPr>
      <w:r>
        <w:rPr>
          <w:rFonts w:ascii="SimHei" w:eastAsia="SimHei" w:hint="eastAsia"/>
          <w:b/>
          <w:bCs/>
          <w:sz w:val="36"/>
          <w:szCs w:val="36"/>
        </w:rPr>
        <w:t>黄山学院二级单位采购供应商报价函（2024版）</w:t>
      </w:r>
    </w:p>
    <w:p w:rsidR="00A63D62" w:rsidRDefault="00A63D62" w:rsidP="00A63D62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SimHei" w:eastAsia="SimHei" w:hint="eastAsia"/>
          <w:b/>
          <w:bCs/>
          <w:sz w:val="36"/>
          <w:szCs w:val="36"/>
        </w:rPr>
        <w:t>（货物类）</w:t>
      </w:r>
    </w:p>
    <w:p w:rsidR="00A63D62" w:rsidRDefault="00A63D62" w:rsidP="00A63D62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1、采购单位：</w:t>
      </w:r>
      <w:r>
        <w:rPr>
          <w:rFonts w:ascii="仿宋" w:eastAsia="仿宋" w:hAnsi="仿宋" w:hint="eastAsia"/>
          <w:sz w:val="28"/>
          <w:szCs w:val="28"/>
          <w:u w:val="single"/>
        </w:rPr>
        <w:t>黄山学院（</w:t>
      </w:r>
      <w:r w:rsidR="00836CBF">
        <w:rPr>
          <w:rFonts w:ascii="仿宋" w:eastAsia="仿宋" w:hAnsi="仿宋" w:hint="eastAsia"/>
          <w:sz w:val="28"/>
          <w:szCs w:val="28"/>
          <w:u w:val="single"/>
        </w:rPr>
        <w:t>后勤服务集团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A63D62" w:rsidRPr="00105964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2、采购项目名称：</w:t>
      </w:r>
      <w:r w:rsidR="00105964" w:rsidRPr="00F9203F">
        <w:rPr>
          <w:rFonts w:ascii="仿宋" w:eastAsia="仿宋" w:hAnsi="仿宋" w:hint="eastAsia"/>
          <w:sz w:val="28"/>
          <w:szCs w:val="28"/>
          <w:u w:val="single"/>
        </w:rPr>
        <w:t>黄山学院</w:t>
      </w:r>
      <w:r w:rsidR="00105964" w:rsidRPr="0090063D">
        <w:rPr>
          <w:rFonts w:ascii="仿宋" w:eastAsia="仿宋" w:hAnsi="仿宋" w:hint="eastAsia"/>
          <w:sz w:val="28"/>
          <w:szCs w:val="28"/>
          <w:u w:val="single"/>
        </w:rPr>
        <w:t>第一食堂、横江校区学院餐厅</w:t>
      </w:r>
      <w:r w:rsidR="00105964">
        <w:rPr>
          <w:rFonts w:ascii="仿宋" w:eastAsia="仿宋" w:hAnsi="仿宋" w:hint="eastAsia"/>
          <w:sz w:val="28"/>
          <w:szCs w:val="28"/>
          <w:u w:val="single"/>
        </w:rPr>
        <w:t>风幕机</w:t>
      </w:r>
      <w:r w:rsidR="00105964" w:rsidRPr="00753904"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105964">
        <w:rPr>
          <w:rFonts w:ascii="仿宋" w:eastAsia="仿宋" w:hAnsi="仿宋" w:hint="eastAsia"/>
          <w:sz w:val="28"/>
          <w:szCs w:val="28"/>
          <w:u w:val="single"/>
        </w:rPr>
        <w:t>安装</w:t>
      </w:r>
      <w:r w:rsidR="00105964" w:rsidRPr="00105964">
        <w:rPr>
          <w:rFonts w:ascii="仿宋" w:eastAsia="仿宋" w:hAnsi="仿宋" w:hint="eastAsia"/>
          <w:sz w:val="28"/>
          <w:szCs w:val="28"/>
          <w:u w:val="single"/>
        </w:rPr>
        <w:t>；</w:t>
      </w:r>
    </w:p>
    <w:p w:rsidR="00A63D62" w:rsidRDefault="00A63D62" w:rsidP="00A63D62">
      <w:pPr>
        <w:spacing w:line="480" w:lineRule="exac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3、采购预算：</w:t>
      </w:r>
      <w:r w:rsidR="00836CBF">
        <w:rPr>
          <w:rFonts w:ascii="仿宋" w:eastAsia="仿宋" w:hAnsi="仿宋" w:hint="eastAsia"/>
          <w:sz w:val="28"/>
          <w:szCs w:val="28"/>
          <w:u w:val="single"/>
        </w:rPr>
        <w:t>1.4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A63D62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4、采购需求：</w:t>
      </w:r>
    </w:p>
    <w:p w:rsidR="001030C7" w:rsidRDefault="00C07320" w:rsidP="00A63D62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</w:t>
      </w:r>
      <w:r w:rsidR="001030C7" w:rsidRPr="009B5107">
        <w:rPr>
          <w:rFonts w:ascii="仿宋" w:eastAsia="仿宋" w:hAnsi="仿宋" w:hint="eastAsia"/>
          <w:b/>
          <w:sz w:val="28"/>
          <w:szCs w:val="28"/>
        </w:rPr>
        <w:t>功能</w:t>
      </w:r>
      <w:r w:rsidR="00C7468A">
        <w:rPr>
          <w:rFonts w:ascii="仿宋" w:eastAsia="仿宋" w:hAnsi="仿宋" w:hint="eastAsia"/>
          <w:sz w:val="28"/>
          <w:szCs w:val="28"/>
        </w:rPr>
        <w:t>：单冷风机，有</w:t>
      </w:r>
      <w:r w:rsidR="001030C7" w:rsidRPr="009B5107">
        <w:rPr>
          <w:rFonts w:ascii="仿宋" w:eastAsia="仿宋" w:hAnsi="仿宋" w:hint="eastAsia"/>
          <w:sz w:val="28"/>
          <w:szCs w:val="28"/>
        </w:rPr>
        <w:t>开关</w:t>
      </w:r>
      <w:r w:rsidR="00C7468A">
        <w:rPr>
          <w:rFonts w:ascii="仿宋" w:eastAsia="仿宋" w:hAnsi="仿宋" w:hint="eastAsia"/>
          <w:sz w:val="28"/>
          <w:szCs w:val="28"/>
        </w:rPr>
        <w:t>键</w:t>
      </w:r>
      <w:r w:rsidR="001030C7" w:rsidRPr="009B5107">
        <w:rPr>
          <w:rFonts w:ascii="仿宋" w:eastAsia="仿宋" w:hAnsi="仿宋" w:hint="eastAsia"/>
          <w:sz w:val="28"/>
          <w:szCs w:val="28"/>
        </w:rPr>
        <w:t>，风向自由调节；</w:t>
      </w:r>
    </w:p>
    <w:p w:rsidR="001030C7" w:rsidRPr="001030C7" w:rsidRDefault="001030C7" w:rsidP="001030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C07320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030C7">
        <w:rPr>
          <w:rFonts w:ascii="仿宋" w:eastAsia="仿宋" w:hAnsi="仿宋" w:hint="eastAsia"/>
          <w:b/>
          <w:sz w:val="28"/>
          <w:szCs w:val="28"/>
        </w:rPr>
        <w:t>风幕机尺寸及数量</w:t>
      </w:r>
      <w:r w:rsidRPr="001030C7">
        <w:rPr>
          <w:rFonts w:ascii="仿宋" w:eastAsia="仿宋" w:hAnsi="仿宋" w:hint="eastAsia"/>
          <w:sz w:val="28"/>
          <w:szCs w:val="28"/>
        </w:rPr>
        <w:t>：1.8米长5台，1.5米长6台；共计11台；</w:t>
      </w:r>
    </w:p>
    <w:p w:rsidR="001030C7" w:rsidRDefault="001030C7" w:rsidP="00CD40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C07320"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030C7">
        <w:rPr>
          <w:rFonts w:ascii="仿宋" w:eastAsia="仿宋" w:hAnsi="仿宋" w:hint="eastAsia"/>
          <w:b/>
          <w:sz w:val="28"/>
          <w:szCs w:val="28"/>
        </w:rPr>
        <w:t>安全安装要求</w:t>
      </w:r>
      <w:r w:rsidRPr="001030C7">
        <w:rPr>
          <w:rFonts w:ascii="仿宋" w:eastAsia="仿宋" w:hAnsi="仿宋" w:hint="eastAsia"/>
          <w:sz w:val="28"/>
          <w:szCs w:val="28"/>
        </w:rPr>
        <w:t>：使用牢固不易腐烂等材质等将风幕机固定安装门窗上；如后期出现脱落风险，由乙方负责免费重新安装（终身），且因脱落导致的经济、安全责任由乙方承担</w:t>
      </w:r>
      <w:r w:rsidR="006774A0">
        <w:rPr>
          <w:rFonts w:ascii="仿宋" w:eastAsia="仿宋" w:hAnsi="仿宋" w:hint="eastAsia"/>
          <w:sz w:val="28"/>
          <w:szCs w:val="28"/>
        </w:rPr>
        <w:t>；</w:t>
      </w:r>
    </w:p>
    <w:p w:rsidR="00CD409E" w:rsidRPr="001030C7" w:rsidRDefault="00CD409E" w:rsidP="00CD409E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 w:rsidR="00C07320">
        <w:rPr>
          <w:rFonts w:ascii="仿宋" w:eastAsia="仿宋" w:hAnsi="仿宋" w:hint="eastAsia"/>
          <w:b/>
          <w:sz w:val="28"/>
          <w:szCs w:val="28"/>
        </w:rPr>
        <w:t>4</w:t>
      </w:r>
      <w:r w:rsidRPr="001030C7">
        <w:rPr>
          <w:rFonts w:ascii="仿宋" w:eastAsia="仿宋" w:hAnsi="仿宋" w:hint="eastAsia"/>
          <w:b/>
          <w:sz w:val="28"/>
          <w:szCs w:val="28"/>
        </w:rPr>
        <w:t>）安装时间：</w:t>
      </w:r>
      <w:r w:rsidRPr="001030C7">
        <w:rPr>
          <w:rFonts w:ascii="仿宋" w:eastAsia="仿宋" w:hAnsi="仿宋" w:hint="eastAsia"/>
          <w:sz w:val="28"/>
          <w:szCs w:val="28"/>
        </w:rPr>
        <w:t>签订合同后，成交供应商按照甲方指定时间完成安装调试</w:t>
      </w:r>
      <w:r w:rsidR="006774A0">
        <w:rPr>
          <w:rFonts w:ascii="仿宋" w:eastAsia="仿宋" w:hAnsi="仿宋" w:hint="eastAsia"/>
          <w:sz w:val="28"/>
          <w:szCs w:val="28"/>
        </w:rPr>
        <w:t>；</w:t>
      </w:r>
    </w:p>
    <w:p w:rsidR="00CD409E" w:rsidRPr="00CD5595" w:rsidRDefault="00CD409E" w:rsidP="00CD409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C07320">
        <w:rPr>
          <w:rFonts w:ascii="仿宋" w:eastAsia="仿宋" w:hAnsi="仿宋" w:hint="eastAsia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CD409E">
        <w:rPr>
          <w:rFonts w:ascii="仿宋" w:eastAsia="仿宋" w:hAnsi="仿宋" w:hint="eastAsia"/>
          <w:b/>
          <w:sz w:val="28"/>
          <w:szCs w:val="28"/>
        </w:rPr>
        <w:t>付款方式：</w:t>
      </w:r>
      <w:r w:rsidRPr="00CD5595">
        <w:rPr>
          <w:rFonts w:ascii="仿宋" w:eastAsia="仿宋" w:hAnsi="仿宋" w:hint="eastAsia"/>
          <w:sz w:val="28"/>
          <w:szCs w:val="28"/>
        </w:rPr>
        <w:t>成交供应商对所提供产品设备安装调试成功，并经甲方试用一个月验收合格后，一次性支付所有货款</w:t>
      </w:r>
      <w:r w:rsidR="006774A0">
        <w:rPr>
          <w:rFonts w:ascii="仿宋" w:eastAsia="仿宋" w:hAnsi="仿宋" w:hint="eastAsia"/>
          <w:sz w:val="28"/>
          <w:szCs w:val="28"/>
        </w:rPr>
        <w:t>；</w:t>
      </w:r>
    </w:p>
    <w:p w:rsidR="00CD409E" w:rsidRPr="001030C7" w:rsidRDefault="00CD409E" w:rsidP="004457DA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 w:rsidR="00C07320">
        <w:rPr>
          <w:rFonts w:ascii="仿宋" w:eastAsia="仿宋" w:hAnsi="仿宋" w:hint="eastAsia"/>
          <w:b/>
          <w:sz w:val="28"/>
          <w:szCs w:val="28"/>
        </w:rPr>
        <w:t>6</w:t>
      </w:r>
      <w:r w:rsidRPr="001030C7">
        <w:rPr>
          <w:rFonts w:ascii="仿宋" w:eastAsia="仿宋" w:hAnsi="仿宋" w:hint="eastAsia"/>
          <w:b/>
          <w:sz w:val="28"/>
          <w:szCs w:val="28"/>
        </w:rPr>
        <w:t>）免费质保期：</w:t>
      </w:r>
      <w:r w:rsidRPr="001030C7">
        <w:rPr>
          <w:rFonts w:ascii="仿宋" w:eastAsia="仿宋" w:hAnsi="仿宋" w:hint="eastAsia"/>
          <w:sz w:val="28"/>
          <w:szCs w:val="28"/>
        </w:rPr>
        <w:t>壹年（质保期内非人为损坏由厂家免费维修，含人工费、辅材费等）。</w:t>
      </w:r>
    </w:p>
    <w:p w:rsidR="00CD409E" w:rsidRPr="001030C7" w:rsidRDefault="00CD409E" w:rsidP="004457DA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 w:rsidR="00C07320">
        <w:rPr>
          <w:rFonts w:ascii="仿宋" w:eastAsia="仿宋" w:hAnsi="仿宋" w:hint="eastAsia"/>
          <w:b/>
          <w:sz w:val="28"/>
          <w:szCs w:val="28"/>
        </w:rPr>
        <w:t>7</w:t>
      </w:r>
      <w:r w:rsidRPr="001030C7">
        <w:rPr>
          <w:rFonts w:ascii="仿宋" w:eastAsia="仿宋" w:hAnsi="仿宋" w:hint="eastAsia"/>
          <w:b/>
          <w:sz w:val="28"/>
          <w:szCs w:val="28"/>
        </w:rPr>
        <w:t>）服务要求：</w:t>
      </w:r>
      <w:r w:rsidRPr="001030C7">
        <w:rPr>
          <w:rFonts w:ascii="仿宋" w:eastAsia="仿宋" w:hAnsi="仿宋" w:hint="eastAsia"/>
          <w:sz w:val="28"/>
          <w:szCs w:val="28"/>
        </w:rPr>
        <w:t>包送货、安装、调试及所有辅材配件人工等；</w:t>
      </w:r>
    </w:p>
    <w:p w:rsidR="00CD409E" w:rsidRPr="001030C7" w:rsidRDefault="001030C7" w:rsidP="004457DA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 w:rsidR="00C07320">
        <w:rPr>
          <w:rFonts w:ascii="仿宋" w:eastAsia="仿宋" w:hAnsi="仿宋" w:hint="eastAsia"/>
          <w:b/>
          <w:sz w:val="28"/>
          <w:szCs w:val="28"/>
        </w:rPr>
        <w:t>8</w:t>
      </w:r>
      <w:r w:rsidRPr="001030C7">
        <w:rPr>
          <w:rFonts w:ascii="仿宋" w:eastAsia="仿宋" w:hAnsi="仿宋" w:hint="eastAsia"/>
          <w:b/>
          <w:sz w:val="28"/>
          <w:szCs w:val="28"/>
        </w:rPr>
        <w:t>）其他要求：</w:t>
      </w:r>
      <w:r w:rsidRPr="001030C7">
        <w:rPr>
          <w:rFonts w:ascii="仿宋" w:eastAsia="仿宋" w:hAnsi="仿宋" w:hint="eastAsia"/>
          <w:sz w:val="28"/>
          <w:szCs w:val="28"/>
        </w:rPr>
        <w:t>安装前拆除原4台旧风幕机</w:t>
      </w:r>
      <w:r w:rsidR="00CD5595">
        <w:rPr>
          <w:rFonts w:ascii="仿宋" w:eastAsia="仿宋" w:hAnsi="仿宋" w:hint="eastAsia"/>
          <w:sz w:val="28"/>
          <w:szCs w:val="28"/>
        </w:rPr>
        <w:t>，并搬运到指定位置。</w:t>
      </w:r>
    </w:p>
    <w:p w:rsidR="00A63D62" w:rsidRPr="009B227D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5、提交报价时间地点及联系方式：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1</w:t>
      </w:r>
      <w:r w:rsidR="005A122A">
        <w:rPr>
          <w:rFonts w:ascii="仿宋" w:eastAsia="仿宋" w:hAnsi="仿宋"/>
          <w:sz w:val="28"/>
          <w:szCs w:val="28"/>
          <w:u w:val="single"/>
        </w:rPr>
        <w:t>6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  <w:u w:val="single"/>
        </w:rPr>
        <w:t>日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上午9:00</w:t>
      </w:r>
      <w:r>
        <w:rPr>
          <w:rFonts w:ascii="仿宋" w:eastAsia="仿宋" w:hAnsi="仿宋" w:hint="eastAsia"/>
          <w:sz w:val="28"/>
          <w:szCs w:val="28"/>
          <w:u w:val="single"/>
        </w:rPr>
        <w:t>，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安徽省黄山市屯溪区西海路</w:t>
      </w:r>
      <w:r w:rsidR="004457DA" w:rsidRPr="009B227D">
        <w:rPr>
          <w:rFonts w:ascii="仿宋" w:eastAsia="仿宋" w:hAnsi="仿宋"/>
          <w:sz w:val="28"/>
          <w:szCs w:val="28"/>
          <w:u w:val="single"/>
        </w:rPr>
        <w:t>39号黄山学院</w:t>
      </w:r>
      <w:r w:rsidR="0073479C">
        <w:rPr>
          <w:rFonts w:ascii="仿宋" w:eastAsia="仿宋" w:hAnsi="仿宋" w:hint="eastAsia"/>
          <w:sz w:val="28"/>
          <w:szCs w:val="28"/>
          <w:u w:val="single"/>
        </w:rPr>
        <w:t>第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一食堂一楼饮食中心办公室</w:t>
      </w:r>
      <w:r>
        <w:rPr>
          <w:rFonts w:ascii="仿宋" w:eastAsia="仿宋" w:hAnsi="仿宋" w:hint="eastAsia"/>
          <w:sz w:val="28"/>
          <w:szCs w:val="28"/>
          <w:u w:val="single"/>
        </w:rPr>
        <w:t>，联系人：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李老师</w:t>
      </w:r>
      <w:r>
        <w:rPr>
          <w:rFonts w:ascii="仿宋" w:eastAsia="仿宋" w:hAnsi="仿宋" w:hint="eastAsia"/>
          <w:sz w:val="28"/>
          <w:szCs w:val="28"/>
          <w:u w:val="single"/>
        </w:rPr>
        <w:t>，联系电话：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15212592353</w:t>
      </w:r>
    </w:p>
    <w:p w:rsidR="00A63D62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6、评审办法：</w:t>
      </w:r>
      <w:r>
        <w:rPr>
          <w:rFonts w:ascii="仿宋" w:eastAsia="仿宋" w:hAnsi="仿宋" w:hint="eastAsia"/>
          <w:sz w:val="28"/>
          <w:szCs w:val="28"/>
          <w:u w:val="single"/>
        </w:rPr>
        <w:t>有效低价/综合性价比高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7、供应商报价时提交材料：</w:t>
      </w:r>
      <w:r>
        <w:rPr>
          <w:rFonts w:ascii="仿宋" w:eastAsia="仿宋" w:hAnsi="仿宋" w:hint="eastAsia"/>
          <w:sz w:val="28"/>
          <w:szCs w:val="28"/>
        </w:rPr>
        <w:t>①本项目报价函；②其他材料（如有，</w:t>
      </w:r>
      <w:r>
        <w:rPr>
          <w:rFonts w:ascii="仿宋" w:eastAsia="仿宋" w:hAnsi="仿宋" w:hint="eastAsia"/>
          <w:sz w:val="28"/>
          <w:szCs w:val="28"/>
        </w:rPr>
        <w:lastRenderedPageBreak/>
        <w:t>根据项目情况自拟）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8、供应商报价一览表</w:t>
      </w:r>
    </w:p>
    <w:tbl>
      <w:tblPr>
        <w:tblW w:w="9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850"/>
        <w:gridCol w:w="1276"/>
        <w:gridCol w:w="992"/>
        <w:gridCol w:w="1560"/>
        <w:gridCol w:w="1134"/>
        <w:gridCol w:w="6"/>
        <w:gridCol w:w="31"/>
      </w:tblGrid>
      <w:tr w:rsidR="00A63D62" w:rsidTr="007F42F8">
        <w:trPr>
          <w:gridAfter w:val="1"/>
          <w:wAfter w:w="31" w:type="dxa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是否完全响应采购需求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FF0000"/>
                <w:sz w:val="22"/>
                <w:szCs w:val="28"/>
              </w:rPr>
              <w:t>填“是”或“否”</w:t>
            </w:r>
          </w:p>
        </w:tc>
      </w:tr>
      <w:tr w:rsidR="007F42F8" w:rsidTr="007F42F8">
        <w:trPr>
          <w:gridAfter w:val="2"/>
          <w:wAfter w:w="37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8" w:rsidRDefault="007F42F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供货品目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8" w:rsidRDefault="007F42F8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生产厂家及型号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8" w:rsidRDefault="007F42F8" w:rsidP="008F64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电压/功率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8" w:rsidRDefault="007F42F8" w:rsidP="008F64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材质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8" w:rsidRDefault="007F42F8" w:rsidP="008F64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风速/风量/是否可调节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8" w:rsidRDefault="007F42F8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8" w:rsidRDefault="007F42F8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8" w:rsidRDefault="007F42F8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总价（万元）</w:t>
            </w:r>
          </w:p>
        </w:tc>
      </w:tr>
      <w:tr w:rsidR="00214C15" w:rsidTr="007F42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Pr="004A090F" w:rsidRDefault="00214C15" w:rsidP="008F64A7">
            <w:pPr>
              <w:rPr>
                <w:rFonts w:ascii="宋体" w:hAnsi="宋体"/>
                <w:sz w:val="28"/>
                <w:szCs w:val="28"/>
              </w:rPr>
            </w:pPr>
            <w:r w:rsidRPr="004A090F">
              <w:rPr>
                <w:rFonts w:ascii="仿宋" w:eastAsia="仿宋" w:hAnsi="仿宋" w:hint="eastAsia"/>
                <w:sz w:val="28"/>
                <w:szCs w:val="28"/>
              </w:rPr>
              <w:t>1.8米长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14C15" w:rsidTr="007F42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Pr="004A090F" w:rsidRDefault="00214C15" w:rsidP="008F64A7">
            <w:pPr>
              <w:rPr>
                <w:rFonts w:ascii="宋体" w:hAnsi="宋体"/>
                <w:sz w:val="28"/>
                <w:szCs w:val="28"/>
              </w:rPr>
            </w:pPr>
            <w:r w:rsidRPr="004A090F">
              <w:rPr>
                <w:rFonts w:ascii="仿宋" w:eastAsia="仿宋" w:hAnsi="仿宋" w:hint="eastAsia"/>
                <w:sz w:val="28"/>
                <w:szCs w:val="28"/>
              </w:rPr>
              <w:t>1.5米长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15" w:rsidRDefault="00214C15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63D62" w:rsidTr="007F42F8">
        <w:trPr>
          <w:gridAfter w:val="1"/>
          <w:wAfter w:w="31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合计</w:t>
            </w:r>
          </w:p>
        </w:tc>
        <w:tc>
          <w:tcPr>
            <w:tcW w:w="7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（大写）</w:t>
            </w: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  <w:u w:val="single"/>
              </w:rPr>
              <w:t>（供应商报价高于采购预算为无效报价）</w:t>
            </w:r>
          </w:p>
        </w:tc>
      </w:tr>
      <w:tr w:rsidR="00A63D62" w:rsidTr="007F42F8">
        <w:trPr>
          <w:gridAfter w:val="1"/>
          <w:wAfter w:w="31" w:type="dxa"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售后服务承诺</w:t>
            </w:r>
          </w:p>
        </w:tc>
        <w:tc>
          <w:tcPr>
            <w:tcW w:w="7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2" w:rsidRDefault="00A63D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63D62" w:rsidTr="007F42F8">
        <w:trPr>
          <w:gridAfter w:val="1"/>
          <w:wAfter w:w="31" w:type="dxa"/>
          <w:trHeight w:val="3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7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2" w:rsidRDefault="00A63D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供应商全名：（公章）                    联系人：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报价日期：                             联系电话：</w:t>
      </w:r>
    </w:p>
    <w:p w:rsidR="00A63D62" w:rsidRDefault="00A63D62" w:rsidP="00A63D62">
      <w:pPr>
        <w:spacing w:line="480" w:lineRule="exact"/>
        <w:rPr>
          <w:sz w:val="28"/>
          <w:szCs w:val="28"/>
        </w:rPr>
      </w:pPr>
    </w:p>
    <w:p w:rsidR="00A63D62" w:rsidRDefault="00A63D62" w:rsidP="00A63D62">
      <w:pPr>
        <w:spacing w:line="360" w:lineRule="exact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注：1、前6项由采购人填写，第7项由供应商填写；</w:t>
      </w:r>
    </w:p>
    <w:p w:rsidR="00A63D62" w:rsidRDefault="00A63D62" w:rsidP="00A63D62">
      <w:pPr>
        <w:spacing w:line="360" w:lineRule="exact"/>
        <w:ind w:firstLineChars="200" w:firstLine="480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2、报价币种为人民币，报价包含运输、安装、调试、税费等所有费用。</w:t>
      </w:r>
    </w:p>
    <w:p w:rsidR="00A63D62" w:rsidRDefault="00A63D62" w:rsidP="00A63D62">
      <w:pPr>
        <w:spacing w:line="360" w:lineRule="exact"/>
        <w:ind w:firstLineChars="200" w:firstLine="480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3、二级单位、采购项目经办人与供应商有利害关系的，必须回避。</w:t>
      </w:r>
    </w:p>
    <w:p w:rsidR="00473FAE" w:rsidRPr="00A63D62" w:rsidRDefault="00473FAE"/>
    <w:sectPr w:rsidR="00473FAE" w:rsidRPr="00A6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47" w:rsidRDefault="00330F47" w:rsidP="00836CBF">
      <w:r>
        <w:separator/>
      </w:r>
    </w:p>
  </w:endnote>
  <w:endnote w:type="continuationSeparator" w:id="0">
    <w:p w:rsidR="00330F47" w:rsidRDefault="00330F47" w:rsidP="008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47" w:rsidRDefault="00330F47" w:rsidP="00836CBF">
      <w:r>
        <w:separator/>
      </w:r>
    </w:p>
  </w:footnote>
  <w:footnote w:type="continuationSeparator" w:id="0">
    <w:p w:rsidR="00330F47" w:rsidRDefault="00330F47" w:rsidP="008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52"/>
    <w:rsid w:val="000C7D5C"/>
    <w:rsid w:val="001030C7"/>
    <w:rsid w:val="00105964"/>
    <w:rsid w:val="00186985"/>
    <w:rsid w:val="00214B4B"/>
    <w:rsid w:val="00214C15"/>
    <w:rsid w:val="00330F47"/>
    <w:rsid w:val="00387EA7"/>
    <w:rsid w:val="004457DA"/>
    <w:rsid w:val="00473FAE"/>
    <w:rsid w:val="005649EC"/>
    <w:rsid w:val="005A122A"/>
    <w:rsid w:val="00602229"/>
    <w:rsid w:val="006774A0"/>
    <w:rsid w:val="0072455F"/>
    <w:rsid w:val="0073479C"/>
    <w:rsid w:val="007F42F8"/>
    <w:rsid w:val="00823780"/>
    <w:rsid w:val="00836CBF"/>
    <w:rsid w:val="009B227D"/>
    <w:rsid w:val="009C1449"/>
    <w:rsid w:val="00A45EF3"/>
    <w:rsid w:val="00A63D62"/>
    <w:rsid w:val="00AD70BB"/>
    <w:rsid w:val="00C07320"/>
    <w:rsid w:val="00C62852"/>
    <w:rsid w:val="00C7468A"/>
    <w:rsid w:val="00CD409E"/>
    <w:rsid w:val="00CD5595"/>
    <w:rsid w:val="00F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39B26"/>
  <w15:docId w15:val="{A38E35ED-3FF9-493C-9238-0BA3D994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C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C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2025-01-09T09:39:00Z</dcterms:created>
  <dcterms:modified xsi:type="dcterms:W3CDTF">2025-01-09T23:18:00Z</dcterms:modified>
</cp:coreProperties>
</file>